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B2" w:rsidRPr="00F445B2" w:rsidRDefault="00F445B2" w:rsidP="00F445B2">
      <w:pPr>
        <w:jc w:val="center"/>
        <w:rPr>
          <w:rFonts w:ascii="Arial" w:hAnsi="Arial" w:cs="Arial"/>
          <w:b/>
          <w:color w:val="1D2228"/>
          <w:sz w:val="32"/>
          <w:szCs w:val="32"/>
          <w:u w:val="single"/>
          <w:shd w:val="clear" w:color="auto" w:fill="FFFFFF"/>
        </w:rPr>
      </w:pPr>
      <w:bookmarkStart w:id="0" w:name="_GoBack"/>
      <w:bookmarkEnd w:id="0"/>
      <w:r w:rsidRPr="00F445B2">
        <w:rPr>
          <w:rFonts w:ascii="Arial" w:hAnsi="Arial" w:cs="Arial"/>
          <w:b/>
          <w:color w:val="1D2228"/>
          <w:sz w:val="32"/>
          <w:szCs w:val="32"/>
          <w:u w:val="single"/>
          <w:shd w:val="clear" w:color="auto" w:fill="FFFFFF"/>
        </w:rPr>
        <w:t>2020 Charities Lottery Incentives</w:t>
      </w:r>
    </w:p>
    <w:p w:rsidR="00F445B2" w:rsidRPr="001245B2" w:rsidRDefault="00F445B2" w:rsidP="00F445B2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D2228"/>
          <w:sz w:val="32"/>
          <w:szCs w:val="32"/>
          <w:u w:val="single"/>
          <w:shd w:val="clear" w:color="auto" w:fill="FFFFFF"/>
        </w:rPr>
      </w:pPr>
      <w:r w:rsidRPr="001245B2">
        <w:rPr>
          <w:rFonts w:ascii="Arial" w:hAnsi="Arial" w:cs="Arial"/>
          <w:b/>
          <w:color w:val="1D2228"/>
          <w:sz w:val="32"/>
          <w:szCs w:val="32"/>
          <w:u w:val="single"/>
          <w:shd w:val="clear" w:color="auto" w:fill="FFFFFF"/>
        </w:rPr>
        <w:t>Council incentives</w:t>
      </w:r>
    </w:p>
    <w:p w:rsidR="00F445B2" w:rsidRDefault="00F445B2" w:rsidP="00F445B2">
      <w:pPr>
        <w:pStyle w:val="ListParagraph"/>
        <w:numPr>
          <w:ilvl w:val="0"/>
          <w:numId w:val="2"/>
        </w:numPr>
        <w:rPr>
          <w:rFonts w:ascii="Arial" w:hAnsi="Arial" w:cs="Arial"/>
          <w:color w:val="1D2228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D2228"/>
          <w:sz w:val="32"/>
          <w:szCs w:val="32"/>
          <w:shd w:val="clear" w:color="auto" w:fill="FFFFFF"/>
        </w:rPr>
        <w:t xml:space="preserve">Top sellers – Each of the top three sellers will receive a plaque </w:t>
      </w:r>
      <w:r w:rsidR="0066671F">
        <w:rPr>
          <w:rFonts w:ascii="Arial" w:hAnsi="Arial" w:cs="Arial"/>
          <w:color w:val="1D2228"/>
          <w:sz w:val="32"/>
          <w:szCs w:val="32"/>
          <w:shd w:val="clear" w:color="auto" w:fill="FFFFFF"/>
        </w:rPr>
        <w:t xml:space="preserve">at the Ontario State Convention. In addition, a pool of $500 will be set aside. </w:t>
      </w:r>
      <w:r>
        <w:rPr>
          <w:rFonts w:ascii="Arial" w:hAnsi="Arial" w:cs="Arial"/>
          <w:color w:val="1D2228"/>
          <w:sz w:val="32"/>
          <w:szCs w:val="32"/>
          <w:shd w:val="clear" w:color="auto" w:fill="FFFFFF"/>
        </w:rPr>
        <w:t>$250 (1</w:t>
      </w:r>
      <w:r w:rsidRPr="00F445B2">
        <w:rPr>
          <w:rFonts w:ascii="Arial" w:hAnsi="Arial" w:cs="Arial"/>
          <w:color w:val="1D2228"/>
          <w:sz w:val="32"/>
          <w:szCs w:val="32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1D2228"/>
          <w:sz w:val="32"/>
          <w:szCs w:val="32"/>
          <w:shd w:val="clear" w:color="auto" w:fill="FFFFFF"/>
        </w:rPr>
        <w:t>), $150(2</w:t>
      </w:r>
      <w:r w:rsidRPr="00F445B2">
        <w:rPr>
          <w:rFonts w:ascii="Arial" w:hAnsi="Arial" w:cs="Arial"/>
          <w:color w:val="1D2228"/>
          <w:sz w:val="32"/>
          <w:szCs w:val="32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1D2228"/>
          <w:sz w:val="32"/>
          <w:szCs w:val="32"/>
          <w:shd w:val="clear" w:color="auto" w:fill="FFFFFF"/>
        </w:rPr>
        <w:t>) and $100 (3</w:t>
      </w:r>
      <w:r w:rsidRPr="00F445B2">
        <w:rPr>
          <w:rFonts w:ascii="Arial" w:hAnsi="Arial" w:cs="Arial"/>
          <w:color w:val="1D2228"/>
          <w:sz w:val="32"/>
          <w:szCs w:val="32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1D2228"/>
          <w:sz w:val="32"/>
          <w:szCs w:val="32"/>
          <w:shd w:val="clear" w:color="auto" w:fill="FFFFFF"/>
        </w:rPr>
        <w:t>)</w:t>
      </w:r>
    </w:p>
    <w:p w:rsidR="001245B2" w:rsidRPr="001245B2" w:rsidRDefault="001245B2" w:rsidP="001245B2">
      <w:pPr>
        <w:pStyle w:val="ListParagraph"/>
        <w:rPr>
          <w:rFonts w:ascii="Arial" w:hAnsi="Arial" w:cs="Arial"/>
          <w:color w:val="1D2228"/>
          <w:sz w:val="32"/>
          <w:szCs w:val="32"/>
          <w:shd w:val="clear" w:color="auto" w:fill="FFFFFF"/>
        </w:rPr>
      </w:pPr>
    </w:p>
    <w:p w:rsidR="00F445B2" w:rsidRDefault="00F445B2" w:rsidP="00F445B2">
      <w:pPr>
        <w:pStyle w:val="ListParagraph"/>
        <w:numPr>
          <w:ilvl w:val="0"/>
          <w:numId w:val="2"/>
        </w:numPr>
        <w:rPr>
          <w:rFonts w:ascii="Arial" w:hAnsi="Arial" w:cs="Arial"/>
          <w:color w:val="1D2228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D2228"/>
          <w:sz w:val="32"/>
          <w:szCs w:val="32"/>
          <w:shd w:val="clear" w:color="auto" w:fill="FFFFFF"/>
        </w:rPr>
        <w:t xml:space="preserve">New Councils participating </w:t>
      </w:r>
      <w:r w:rsidR="001245B2">
        <w:rPr>
          <w:rFonts w:ascii="Arial" w:hAnsi="Arial" w:cs="Arial"/>
          <w:color w:val="1D2228"/>
          <w:sz w:val="32"/>
          <w:szCs w:val="32"/>
          <w:shd w:val="clear" w:color="auto" w:fill="FFFFFF"/>
        </w:rPr>
        <w:t>–</w:t>
      </w:r>
      <w:r>
        <w:rPr>
          <w:rFonts w:ascii="Arial" w:hAnsi="Arial" w:cs="Arial"/>
          <w:color w:val="1D2228"/>
          <w:sz w:val="32"/>
          <w:szCs w:val="32"/>
          <w:shd w:val="clear" w:color="auto" w:fill="FFFFFF"/>
        </w:rPr>
        <w:t xml:space="preserve"> </w:t>
      </w:r>
      <w:r w:rsidR="001245B2">
        <w:rPr>
          <w:rFonts w:ascii="Arial" w:hAnsi="Arial" w:cs="Arial"/>
          <w:color w:val="1D2228"/>
          <w:sz w:val="32"/>
          <w:szCs w:val="32"/>
          <w:shd w:val="clear" w:color="auto" w:fill="FFFFFF"/>
        </w:rPr>
        <w:t xml:space="preserve">A pool of $500 will be set aside. </w:t>
      </w:r>
      <w:r>
        <w:rPr>
          <w:rFonts w:ascii="Arial" w:hAnsi="Arial" w:cs="Arial"/>
          <w:color w:val="1D2228"/>
          <w:sz w:val="32"/>
          <w:szCs w:val="32"/>
          <w:shd w:val="clear" w:color="auto" w:fill="FFFFFF"/>
        </w:rPr>
        <w:t>$50 each (up to ten Councils)</w:t>
      </w:r>
    </w:p>
    <w:p w:rsidR="001245B2" w:rsidRPr="001245B2" w:rsidRDefault="001245B2" w:rsidP="001245B2">
      <w:pPr>
        <w:pStyle w:val="ListParagraph"/>
        <w:rPr>
          <w:rFonts w:ascii="Arial" w:hAnsi="Arial" w:cs="Arial"/>
          <w:color w:val="1D2228"/>
          <w:sz w:val="32"/>
          <w:szCs w:val="32"/>
          <w:shd w:val="clear" w:color="auto" w:fill="FFFFFF"/>
        </w:rPr>
      </w:pPr>
    </w:p>
    <w:p w:rsidR="00F445B2" w:rsidRDefault="00F445B2" w:rsidP="00F445B2">
      <w:pPr>
        <w:pStyle w:val="ListParagraph"/>
        <w:numPr>
          <w:ilvl w:val="0"/>
          <w:numId w:val="2"/>
        </w:numPr>
        <w:rPr>
          <w:rFonts w:ascii="Arial" w:hAnsi="Arial" w:cs="Arial"/>
          <w:color w:val="1D2228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D2228"/>
          <w:sz w:val="32"/>
          <w:szCs w:val="32"/>
          <w:shd w:val="clear" w:color="auto" w:fill="FFFFFF"/>
        </w:rPr>
        <w:t>Incremental rewards –. A $3,000 pool will be set aside</w:t>
      </w:r>
      <w:r w:rsidR="001245B2">
        <w:rPr>
          <w:rFonts w:ascii="Arial" w:hAnsi="Arial" w:cs="Arial"/>
          <w:color w:val="1D2228"/>
          <w:sz w:val="32"/>
          <w:szCs w:val="32"/>
          <w:shd w:val="clear" w:color="auto" w:fill="FFFFFF"/>
        </w:rPr>
        <w:t>. Councils which sell more than 15% compared to the previous year sales qualify for these rewards; winners selected from highest to lo lowest. $1500 (1</w:t>
      </w:r>
      <w:r w:rsidR="001245B2" w:rsidRPr="001245B2">
        <w:rPr>
          <w:rFonts w:ascii="Arial" w:hAnsi="Arial" w:cs="Arial"/>
          <w:color w:val="1D2228"/>
          <w:sz w:val="32"/>
          <w:szCs w:val="32"/>
          <w:shd w:val="clear" w:color="auto" w:fill="FFFFFF"/>
          <w:vertAlign w:val="superscript"/>
        </w:rPr>
        <w:t>st</w:t>
      </w:r>
      <w:r w:rsidR="001245B2">
        <w:rPr>
          <w:rFonts w:ascii="Arial" w:hAnsi="Arial" w:cs="Arial"/>
          <w:color w:val="1D2228"/>
          <w:sz w:val="32"/>
          <w:szCs w:val="32"/>
          <w:shd w:val="clear" w:color="auto" w:fill="FFFFFF"/>
        </w:rPr>
        <w:t>), $1000 (2</w:t>
      </w:r>
      <w:r w:rsidR="001245B2" w:rsidRPr="001245B2">
        <w:rPr>
          <w:rFonts w:ascii="Arial" w:hAnsi="Arial" w:cs="Arial"/>
          <w:color w:val="1D2228"/>
          <w:sz w:val="32"/>
          <w:szCs w:val="32"/>
          <w:shd w:val="clear" w:color="auto" w:fill="FFFFFF"/>
          <w:vertAlign w:val="superscript"/>
        </w:rPr>
        <w:t>nd</w:t>
      </w:r>
      <w:r w:rsidR="001245B2">
        <w:rPr>
          <w:rFonts w:ascii="Arial" w:hAnsi="Arial" w:cs="Arial"/>
          <w:color w:val="1D2228"/>
          <w:sz w:val="32"/>
          <w:szCs w:val="32"/>
          <w:shd w:val="clear" w:color="auto" w:fill="FFFFFF"/>
        </w:rPr>
        <w:t>) and $500 (3</w:t>
      </w:r>
      <w:r w:rsidR="001245B2" w:rsidRPr="001245B2">
        <w:rPr>
          <w:rFonts w:ascii="Arial" w:hAnsi="Arial" w:cs="Arial"/>
          <w:color w:val="1D2228"/>
          <w:sz w:val="32"/>
          <w:szCs w:val="32"/>
          <w:shd w:val="clear" w:color="auto" w:fill="FFFFFF"/>
          <w:vertAlign w:val="superscript"/>
        </w:rPr>
        <w:t>rd</w:t>
      </w:r>
      <w:r w:rsidR="001245B2">
        <w:rPr>
          <w:rFonts w:ascii="Arial" w:hAnsi="Arial" w:cs="Arial"/>
          <w:color w:val="1D2228"/>
          <w:sz w:val="32"/>
          <w:szCs w:val="32"/>
          <w:shd w:val="clear" w:color="auto" w:fill="FFFFFF"/>
        </w:rPr>
        <w:t>)</w:t>
      </w:r>
    </w:p>
    <w:p w:rsidR="001245B2" w:rsidRPr="001245B2" w:rsidRDefault="001245B2" w:rsidP="001245B2">
      <w:pPr>
        <w:pStyle w:val="ListParagraph"/>
        <w:rPr>
          <w:rFonts w:ascii="Arial" w:hAnsi="Arial" w:cs="Arial"/>
          <w:color w:val="1D2228"/>
          <w:sz w:val="32"/>
          <w:szCs w:val="32"/>
          <w:shd w:val="clear" w:color="auto" w:fill="FFFFFF"/>
        </w:rPr>
      </w:pPr>
    </w:p>
    <w:p w:rsidR="00F445B2" w:rsidRPr="001245B2" w:rsidRDefault="00F445B2" w:rsidP="00F445B2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D2228"/>
          <w:sz w:val="32"/>
          <w:szCs w:val="32"/>
          <w:u w:val="single"/>
          <w:shd w:val="clear" w:color="auto" w:fill="FFFFFF"/>
        </w:rPr>
      </w:pPr>
      <w:r w:rsidRPr="001245B2">
        <w:rPr>
          <w:rFonts w:ascii="Arial" w:hAnsi="Arial" w:cs="Arial"/>
          <w:b/>
          <w:color w:val="1D2228"/>
          <w:sz w:val="32"/>
          <w:szCs w:val="32"/>
          <w:u w:val="single"/>
          <w:shd w:val="clear" w:color="auto" w:fill="FFFFFF"/>
        </w:rPr>
        <w:t>District Deputy Incentives</w:t>
      </w:r>
    </w:p>
    <w:p w:rsidR="00F445B2" w:rsidRPr="00F445B2" w:rsidRDefault="00F445B2" w:rsidP="00F445B2">
      <w:pPr>
        <w:pStyle w:val="ListParagraph"/>
        <w:numPr>
          <w:ilvl w:val="0"/>
          <w:numId w:val="3"/>
        </w:numPr>
        <w:rPr>
          <w:rFonts w:ascii="Arial" w:hAnsi="Arial" w:cs="Arial"/>
          <w:color w:val="1D2228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D2228"/>
          <w:sz w:val="32"/>
          <w:szCs w:val="32"/>
          <w:shd w:val="clear" w:color="auto" w:fill="FFFFFF"/>
        </w:rPr>
        <w:t xml:space="preserve">Incremental rewards </w:t>
      </w:r>
      <w:r w:rsidR="001245B2">
        <w:rPr>
          <w:rFonts w:ascii="Arial" w:hAnsi="Arial" w:cs="Arial"/>
          <w:color w:val="1D2228"/>
          <w:sz w:val="32"/>
          <w:szCs w:val="32"/>
          <w:shd w:val="clear" w:color="auto" w:fill="FFFFFF"/>
        </w:rPr>
        <w:t>–</w:t>
      </w:r>
      <w:r>
        <w:rPr>
          <w:rFonts w:ascii="Arial" w:hAnsi="Arial" w:cs="Arial"/>
          <w:color w:val="1D2228"/>
          <w:sz w:val="32"/>
          <w:szCs w:val="32"/>
          <w:shd w:val="clear" w:color="auto" w:fill="FFFFFF"/>
        </w:rPr>
        <w:t xml:space="preserve"> </w:t>
      </w:r>
      <w:r w:rsidR="001245B2">
        <w:rPr>
          <w:rFonts w:ascii="Arial" w:hAnsi="Arial" w:cs="Arial"/>
          <w:color w:val="1D2228"/>
          <w:sz w:val="32"/>
          <w:szCs w:val="32"/>
          <w:shd w:val="clear" w:color="auto" w:fill="FFFFFF"/>
        </w:rPr>
        <w:t>A $1000 pool will be set aside. Districts which sell more than 15% compared to the previous year sales qualify for these rewards; winners selected from highest to lowest. $500 (1</w:t>
      </w:r>
      <w:r w:rsidR="001245B2" w:rsidRPr="001245B2">
        <w:rPr>
          <w:rFonts w:ascii="Arial" w:hAnsi="Arial" w:cs="Arial"/>
          <w:color w:val="1D2228"/>
          <w:sz w:val="32"/>
          <w:szCs w:val="32"/>
          <w:shd w:val="clear" w:color="auto" w:fill="FFFFFF"/>
          <w:vertAlign w:val="superscript"/>
        </w:rPr>
        <w:t>st</w:t>
      </w:r>
      <w:r w:rsidR="001245B2">
        <w:rPr>
          <w:rFonts w:ascii="Arial" w:hAnsi="Arial" w:cs="Arial"/>
          <w:color w:val="1D2228"/>
          <w:sz w:val="32"/>
          <w:szCs w:val="32"/>
          <w:shd w:val="clear" w:color="auto" w:fill="FFFFFF"/>
        </w:rPr>
        <w:t>), $300(2</w:t>
      </w:r>
      <w:r w:rsidR="001245B2" w:rsidRPr="001245B2">
        <w:rPr>
          <w:rFonts w:ascii="Arial" w:hAnsi="Arial" w:cs="Arial"/>
          <w:color w:val="1D2228"/>
          <w:sz w:val="32"/>
          <w:szCs w:val="32"/>
          <w:shd w:val="clear" w:color="auto" w:fill="FFFFFF"/>
          <w:vertAlign w:val="superscript"/>
        </w:rPr>
        <w:t>nd</w:t>
      </w:r>
      <w:r w:rsidR="001245B2">
        <w:rPr>
          <w:rFonts w:ascii="Arial" w:hAnsi="Arial" w:cs="Arial"/>
          <w:color w:val="1D2228"/>
          <w:sz w:val="32"/>
          <w:szCs w:val="32"/>
          <w:shd w:val="clear" w:color="auto" w:fill="FFFFFF"/>
        </w:rPr>
        <w:t>), and $200(3</w:t>
      </w:r>
      <w:r w:rsidR="001245B2" w:rsidRPr="001245B2">
        <w:rPr>
          <w:rFonts w:ascii="Arial" w:hAnsi="Arial" w:cs="Arial"/>
          <w:color w:val="1D2228"/>
          <w:sz w:val="32"/>
          <w:szCs w:val="32"/>
          <w:shd w:val="clear" w:color="auto" w:fill="FFFFFF"/>
          <w:vertAlign w:val="superscript"/>
        </w:rPr>
        <w:t>rd</w:t>
      </w:r>
      <w:r w:rsidR="001245B2">
        <w:rPr>
          <w:rFonts w:ascii="Arial" w:hAnsi="Arial" w:cs="Arial"/>
          <w:color w:val="1D2228"/>
          <w:sz w:val="32"/>
          <w:szCs w:val="32"/>
          <w:shd w:val="clear" w:color="auto" w:fill="FFFFFF"/>
        </w:rPr>
        <w:t>)</w:t>
      </w:r>
    </w:p>
    <w:p w:rsidR="00F445B2" w:rsidRDefault="00F445B2" w:rsidP="00F445B2">
      <w:pPr>
        <w:pStyle w:val="ListParagraph"/>
        <w:rPr>
          <w:rFonts w:ascii="Arial" w:hAnsi="Arial" w:cs="Arial"/>
          <w:color w:val="1D2228"/>
          <w:sz w:val="32"/>
          <w:szCs w:val="32"/>
          <w:shd w:val="clear" w:color="auto" w:fill="FFFFFF"/>
        </w:rPr>
      </w:pPr>
    </w:p>
    <w:p w:rsidR="001245B2" w:rsidRDefault="001245B2" w:rsidP="00F445B2">
      <w:pPr>
        <w:pStyle w:val="ListParagraph"/>
        <w:rPr>
          <w:rFonts w:ascii="Arial" w:hAnsi="Arial" w:cs="Arial"/>
          <w:color w:val="1D2228"/>
          <w:sz w:val="32"/>
          <w:szCs w:val="32"/>
          <w:shd w:val="clear" w:color="auto" w:fill="FFFFFF"/>
        </w:rPr>
      </w:pPr>
    </w:p>
    <w:p w:rsidR="001245B2" w:rsidRPr="001245B2" w:rsidRDefault="001245B2" w:rsidP="001245B2">
      <w:pPr>
        <w:pStyle w:val="ListParagraph"/>
        <w:jc w:val="right"/>
        <w:rPr>
          <w:rFonts w:ascii="Arial" w:hAnsi="Arial" w:cs="Arial"/>
          <w:b/>
          <w:i/>
          <w:color w:val="1D2228"/>
          <w:sz w:val="24"/>
          <w:szCs w:val="32"/>
          <w:shd w:val="clear" w:color="auto" w:fill="FFFFFF"/>
        </w:rPr>
      </w:pPr>
      <w:r w:rsidRPr="001245B2">
        <w:rPr>
          <w:rFonts w:ascii="Arial" w:hAnsi="Arial" w:cs="Arial"/>
          <w:b/>
          <w:i/>
          <w:color w:val="1D2228"/>
          <w:sz w:val="24"/>
          <w:szCs w:val="32"/>
          <w:shd w:val="clear" w:color="auto" w:fill="FFFFFF"/>
        </w:rPr>
        <w:t>Prepared by: Jaime Libaque</w:t>
      </w:r>
    </w:p>
    <w:p w:rsidR="001245B2" w:rsidRPr="001245B2" w:rsidRDefault="001245B2" w:rsidP="001245B2">
      <w:pPr>
        <w:pStyle w:val="ListParagraph"/>
        <w:jc w:val="right"/>
        <w:rPr>
          <w:rFonts w:ascii="Arial" w:hAnsi="Arial" w:cs="Arial"/>
          <w:i/>
          <w:color w:val="1D2228"/>
          <w:sz w:val="32"/>
          <w:szCs w:val="32"/>
          <w:shd w:val="clear" w:color="auto" w:fill="FFFFFF"/>
        </w:rPr>
      </w:pPr>
      <w:r w:rsidRPr="001245B2">
        <w:rPr>
          <w:rFonts w:ascii="Arial" w:hAnsi="Arial" w:cs="Arial"/>
          <w:i/>
          <w:color w:val="1D2228"/>
          <w:sz w:val="24"/>
          <w:szCs w:val="32"/>
          <w:shd w:val="clear" w:color="auto" w:fill="FFFFFF"/>
        </w:rPr>
        <w:t>Ontario State Charities Lottery Chairman</w:t>
      </w:r>
    </w:p>
    <w:sectPr w:rsidR="001245B2" w:rsidRPr="00124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E1FAD"/>
    <w:multiLevelType w:val="hybridMultilevel"/>
    <w:tmpl w:val="4B6AB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C1A73"/>
    <w:multiLevelType w:val="hybridMultilevel"/>
    <w:tmpl w:val="714C0C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F5AEF"/>
    <w:multiLevelType w:val="hybridMultilevel"/>
    <w:tmpl w:val="B714F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B2"/>
    <w:rsid w:val="0003354E"/>
    <w:rsid w:val="000C4AE3"/>
    <w:rsid w:val="001245B2"/>
    <w:rsid w:val="001F0771"/>
    <w:rsid w:val="002114E7"/>
    <w:rsid w:val="00223D2E"/>
    <w:rsid w:val="004537B4"/>
    <w:rsid w:val="004E0B17"/>
    <w:rsid w:val="005C3827"/>
    <w:rsid w:val="005E0314"/>
    <w:rsid w:val="00635530"/>
    <w:rsid w:val="0066671F"/>
    <w:rsid w:val="00716758"/>
    <w:rsid w:val="007556C0"/>
    <w:rsid w:val="00774747"/>
    <w:rsid w:val="007B12E0"/>
    <w:rsid w:val="00874B08"/>
    <w:rsid w:val="008B5F9F"/>
    <w:rsid w:val="009B5F9C"/>
    <w:rsid w:val="00A162EC"/>
    <w:rsid w:val="00A17434"/>
    <w:rsid w:val="00AD2857"/>
    <w:rsid w:val="00C40676"/>
    <w:rsid w:val="00CF033F"/>
    <w:rsid w:val="00D05585"/>
    <w:rsid w:val="00E903C0"/>
    <w:rsid w:val="00F445B2"/>
    <w:rsid w:val="00F82388"/>
    <w:rsid w:val="00FB7FF9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60AE8-01E3-425A-8FA5-40E051A3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KOFC State Office</cp:lastModifiedBy>
  <cp:revision>2</cp:revision>
  <dcterms:created xsi:type="dcterms:W3CDTF">2019-11-22T14:31:00Z</dcterms:created>
  <dcterms:modified xsi:type="dcterms:W3CDTF">2019-11-22T14:31:00Z</dcterms:modified>
</cp:coreProperties>
</file>